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89B68B">
      <w:pPr>
        <w:jc w:val="left"/>
        <w:rPr>
          <w:rFonts w:hint="eastAsia" w:ascii="黑体" w:hAnsi="华文中宋" w:eastAsia="黑体"/>
          <w:spacing w:val="20"/>
          <w:sz w:val="52"/>
          <w:szCs w:val="52"/>
        </w:rPr>
      </w:pPr>
      <w:r>
        <w:rPr>
          <w:rFonts w:ascii="宋体" w:hAnsi="宋体"/>
          <w:sz w:val="30"/>
          <w:szCs w:val="30"/>
        </w:rPr>
        <w:drawing>
          <wp:inline distT="0" distB="0" distL="114300" distR="114300">
            <wp:extent cx="2237740" cy="638175"/>
            <wp:effectExtent l="0" t="0" r="1016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22D0E">
      <w:pPr>
        <w:jc w:val="center"/>
        <w:rPr>
          <w:rFonts w:hint="eastAsia" w:ascii="黑体" w:hAnsi="华文中宋" w:eastAsia="黑体"/>
          <w:spacing w:val="20"/>
          <w:sz w:val="44"/>
          <w:szCs w:val="44"/>
        </w:rPr>
      </w:pPr>
    </w:p>
    <w:p w14:paraId="605E315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rFonts w:hint="eastAsia" w:ascii="黑体" w:hAnsi="华文中宋" w:eastAsia="黑体"/>
          <w:spacing w:val="20"/>
          <w:sz w:val="44"/>
          <w:szCs w:val="44"/>
        </w:rPr>
      </w:pPr>
    </w:p>
    <w:p w14:paraId="26D0F3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rFonts w:hint="eastAsia"/>
        </w:rPr>
      </w:pPr>
    </w:p>
    <w:p w14:paraId="4CC9B0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20"/>
          <w:sz w:val="44"/>
          <w:szCs w:val="44"/>
        </w:rPr>
      </w:pPr>
    </w:p>
    <w:p w14:paraId="056BCA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pacing w:val="74"/>
          <w:sz w:val="48"/>
          <w:szCs w:val="48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74"/>
          <w:sz w:val="48"/>
          <w:szCs w:val="48"/>
        </w:rPr>
        <w:t>玉林仲裁委员会</w:t>
      </w:r>
    </w:p>
    <w:p w14:paraId="401060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pacing w:val="20"/>
          <w:sz w:val="48"/>
          <w:szCs w:val="48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20"/>
          <w:sz w:val="48"/>
          <w:szCs w:val="48"/>
        </w:rPr>
        <w:t>第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20"/>
          <w:sz w:val="48"/>
          <w:szCs w:val="48"/>
          <w:lang w:val="en-US" w:eastAsia="zh-CN"/>
        </w:rPr>
        <w:t>四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pacing w:val="20"/>
          <w:sz w:val="48"/>
          <w:szCs w:val="48"/>
        </w:rPr>
        <w:t>届仲裁员申请表</w:t>
      </w:r>
    </w:p>
    <w:p w14:paraId="4EADAC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sz w:val="28"/>
          <w:szCs w:val="28"/>
        </w:rPr>
      </w:pPr>
    </w:p>
    <w:p w14:paraId="2D30C5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sz w:val="28"/>
          <w:szCs w:val="28"/>
        </w:rPr>
      </w:pPr>
    </w:p>
    <w:p w14:paraId="4B4F95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center"/>
        <w:textAlignment w:val="auto"/>
        <w:rPr>
          <w:sz w:val="28"/>
          <w:szCs w:val="28"/>
        </w:rPr>
      </w:pPr>
    </w:p>
    <w:p w14:paraId="600210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jc w:val="both"/>
        <w:textAlignment w:val="auto"/>
        <w:rPr>
          <w:sz w:val="28"/>
          <w:szCs w:val="28"/>
        </w:rPr>
      </w:pPr>
    </w:p>
    <w:p w14:paraId="3116C138">
      <w:pPr>
        <w:jc w:val="both"/>
        <w:rPr>
          <w:sz w:val="28"/>
          <w:szCs w:val="28"/>
        </w:rPr>
      </w:pPr>
    </w:p>
    <w:p w14:paraId="28326BB1">
      <w:pPr>
        <w:pStyle w:val="3"/>
      </w:pPr>
    </w:p>
    <w:p w14:paraId="12A7CE40">
      <w:pPr>
        <w:ind w:firstLine="2250" w:firstLineChars="750"/>
        <w:rPr>
          <w:rFonts w:hint="eastAsia"/>
          <w:sz w:val="30"/>
          <w:szCs w:val="30"/>
        </w:rPr>
      </w:pPr>
    </w:p>
    <w:p w14:paraId="2E719D84">
      <w:pPr>
        <w:ind w:firstLine="2240" w:firstLineChars="700"/>
        <w:rPr>
          <w:rFonts w:hint="eastAsia"/>
          <w:sz w:val="32"/>
          <w:szCs w:val="32"/>
        </w:rPr>
      </w:pPr>
    </w:p>
    <w:p w14:paraId="59F9BD32">
      <w:pPr>
        <w:ind w:firstLine="2240" w:firstLineChars="700"/>
        <w:rPr>
          <w:rFonts w:hint="eastAsia"/>
          <w:sz w:val="32"/>
          <w:szCs w:val="32"/>
        </w:rPr>
      </w:pPr>
    </w:p>
    <w:p w14:paraId="73F1B9BB">
      <w:pPr>
        <w:ind w:firstLine="1470" w:firstLineChars="700"/>
        <w:rPr>
          <w:rFonts w:hint="eastAsia"/>
          <w:sz w:val="32"/>
          <w:szCs w:val="3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-1480185</wp:posOffset>
                </wp:positionV>
                <wp:extent cx="3796030" cy="13792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6030" cy="1379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CDC1F9">
                            <w:pPr>
                              <w:spacing w:line="720" w:lineRule="auto"/>
                              <w:rPr>
                                <w:rFonts w:ascii="仿宋_GB2312" w:hAnsi="仿宋_GB2312" w:eastAsia="仿宋_GB2312" w:cs="仿宋_GB2312"/>
                                <w:b/>
                                <w:spacing w:val="2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spacing w:val="20"/>
                                <w:sz w:val="36"/>
                                <w:szCs w:val="36"/>
                              </w:rPr>
                              <w:t>姓    名：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spacing w:val="20"/>
                                <w:sz w:val="36"/>
                                <w:szCs w:val="36"/>
                                <w:u w:val="single"/>
                              </w:rPr>
                              <w:t xml:space="preserve">                 </w:t>
                            </w:r>
                          </w:p>
                          <w:p w14:paraId="32F27658">
                            <w:pPr>
                              <w:spacing w:line="720" w:lineRule="auto"/>
                              <w:rPr>
                                <w:rFonts w:ascii="宋体" w:hAnsi="宋体" w:cs="宋体"/>
                                <w:b/>
                                <w:spacing w:val="23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spacing w:val="28"/>
                                <w:sz w:val="36"/>
                                <w:szCs w:val="36"/>
                              </w:rPr>
                              <w:t>填表时间：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spacing w:val="28"/>
                                <w:sz w:val="36"/>
                                <w:szCs w:val="36"/>
                                <w:u w:val="single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spacing w:val="28"/>
                                <w:sz w:val="36"/>
                                <w:szCs w:val="36"/>
                                <w:u w:val="singl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.35pt;margin-top:-116.55pt;height:108.6pt;width:298.9pt;z-index:251660288;mso-width-relative:page;mso-height-relative:page;" filled="f" stroked="f" coordsize="21600,21600" o:gfxdata="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CDg3YDdAAAADAEAAA8AAAAAAAAAAQAg&#10;AAAAIgAAAGRycy9kb3ducmV2LnhtbFBLAQIUABQAAAAIAIdO4kCtPvO1QgIAAHcEAAAOAAAAAAAA&#10;AAEAIAAAACw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1CDC1F9">
                      <w:pPr>
                        <w:spacing w:line="720" w:lineRule="auto"/>
                        <w:rPr>
                          <w:rFonts w:ascii="仿宋_GB2312" w:hAnsi="仿宋_GB2312" w:eastAsia="仿宋_GB2312" w:cs="仿宋_GB2312"/>
                          <w:b/>
                          <w:spacing w:val="2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spacing w:val="20"/>
                          <w:sz w:val="36"/>
                          <w:szCs w:val="36"/>
                        </w:rPr>
                        <w:t>姓    名：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spacing w:val="20"/>
                          <w:sz w:val="36"/>
                          <w:szCs w:val="36"/>
                          <w:u w:val="single"/>
                        </w:rPr>
                        <w:t xml:space="preserve">                 </w:t>
                      </w:r>
                    </w:p>
                    <w:p w14:paraId="32F27658">
                      <w:pPr>
                        <w:spacing w:line="720" w:lineRule="auto"/>
                        <w:rPr>
                          <w:rFonts w:ascii="宋体" w:hAnsi="宋体" w:cs="宋体"/>
                          <w:b/>
                          <w:spacing w:val="23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spacing w:val="28"/>
                          <w:sz w:val="36"/>
                          <w:szCs w:val="36"/>
                        </w:rPr>
                        <w:t>填表时间：</w:t>
                      </w:r>
                      <w:r>
                        <w:rPr>
                          <w:rFonts w:hint="eastAsia" w:ascii="仿宋_GB2312" w:hAnsi="仿宋_GB2312" w:eastAsia="仿宋_GB2312" w:cs="仿宋_GB2312"/>
                          <w:b/>
                          <w:spacing w:val="28"/>
                          <w:sz w:val="36"/>
                          <w:szCs w:val="36"/>
                          <w:u w:val="single"/>
                        </w:rPr>
                        <w:t xml:space="preserve">                 </w:t>
                      </w:r>
                      <w:r>
                        <w:rPr>
                          <w:rFonts w:hint="eastAsia" w:ascii="宋体" w:hAnsi="宋体" w:cs="宋体"/>
                          <w:b/>
                          <w:spacing w:val="28"/>
                          <w:sz w:val="36"/>
                          <w:szCs w:val="36"/>
                          <w:u w:val="single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52250E20">
      <w:pPr>
        <w:ind w:firstLine="560" w:firstLineChars="200"/>
        <w:rPr>
          <w:rFonts w:hint="eastAsia"/>
          <w:sz w:val="28"/>
          <w:szCs w:val="28"/>
        </w:rPr>
      </w:pPr>
    </w:p>
    <w:p w14:paraId="4A9A6BE7">
      <w:pPr>
        <w:rPr>
          <w:rFonts w:hint="eastAsia" w:ascii="黑体" w:eastAsia="黑体"/>
          <w:sz w:val="28"/>
          <w:szCs w:val="28"/>
        </w:rPr>
      </w:pPr>
      <w:r>
        <w:rPr>
          <w:rFonts w:hint="eastAsia" w:ascii="黑体" w:eastAsia="黑体"/>
          <w:sz w:val="28"/>
          <w:szCs w:val="28"/>
        </w:rPr>
        <w:br w:type="page"/>
      </w:r>
    </w:p>
    <w:p w14:paraId="6501553B">
      <w:pPr>
        <w:pStyle w:val="2"/>
        <w:rPr>
          <w:rFonts w:hint="eastAsia"/>
        </w:rPr>
      </w:pPr>
    </w:p>
    <w:p w14:paraId="2F2FEDF8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00" w:firstLineChars="200"/>
        <w:textAlignment w:val="auto"/>
        <w:rPr>
          <w:rFonts w:hint="eastAsia"/>
        </w:rPr>
      </w:pPr>
    </w:p>
    <w:p w14:paraId="1BC1EA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43" w:firstLineChars="200"/>
        <w:textAlignment w:val="auto"/>
        <w:rPr>
          <w:rFonts w:hint="eastAsia" w:ascii="楷体_GB2312" w:eastAsia="楷体_GB2312"/>
          <w:b/>
          <w:sz w:val="32"/>
          <w:szCs w:val="32"/>
        </w:rPr>
      </w:pPr>
    </w:p>
    <w:p w14:paraId="1685B4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43" w:firstLineChars="200"/>
        <w:textAlignment w:val="auto"/>
        <w:rPr>
          <w:rFonts w:hint="eastAsia" w:ascii="楷体_GB2312" w:eastAsia="楷体_GB2312"/>
          <w:b/>
          <w:sz w:val="32"/>
          <w:szCs w:val="32"/>
        </w:rPr>
      </w:pPr>
    </w:p>
    <w:p w14:paraId="3CA41E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43" w:firstLineChars="200"/>
        <w:textAlignment w:val="auto"/>
        <w:rPr>
          <w:rFonts w:hint="eastAsia" w:ascii="楷体_GB2312" w:eastAsia="楷体_GB2312"/>
          <w:b/>
          <w:sz w:val="32"/>
          <w:szCs w:val="32"/>
        </w:rPr>
      </w:pPr>
    </w:p>
    <w:p w14:paraId="70B4AF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43" w:firstLineChars="200"/>
        <w:textAlignment w:val="auto"/>
        <w:rPr>
          <w:rFonts w:hint="eastAsia" w:ascii="楷体_GB2312" w:eastAsia="楷体_GB2312"/>
          <w:b/>
          <w:sz w:val="32"/>
          <w:szCs w:val="32"/>
        </w:rPr>
      </w:pPr>
    </w:p>
    <w:p w14:paraId="2B8770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43" w:firstLineChars="200"/>
        <w:textAlignment w:val="auto"/>
        <w:rPr>
          <w:rFonts w:hint="eastAsia" w:ascii="楷体_GB2312" w:eastAsia="楷体_GB2312"/>
          <w:b/>
          <w:sz w:val="32"/>
          <w:szCs w:val="32"/>
        </w:rPr>
      </w:pPr>
      <w:r>
        <w:rPr>
          <w:rFonts w:hint="eastAsia" w:ascii="楷体_GB2312" w:eastAsia="楷体_GB2312"/>
          <w:b/>
          <w:sz w:val="32"/>
          <w:szCs w:val="32"/>
        </w:rPr>
        <w:t>担任仲裁员是一项崇高而极具社会价值的工作。我们诚挚的期望您加入到我们的仲裁队伍中来，并谨借此机会提醒您注意，请您确保所填写内容的真实完整准确，并确信您能够按照《玉林仲裁委员会仲裁规则》、《玉林仲裁委员会仲裁员守则》等相关规定为当事人提供仲裁服务；您在履行仲裁员职责时，应当始终保持公正、廉洁、勤勉、高效，维护当事人合法权益，以自己的努力维护仲裁员的荣誉，维护当事人和社会公众对仲裁制度的信赖，为推动仲裁事业的发展做出贡献。我们希望并相信您能够达到上述要求。并请您郑重签下您的名字，以示承诺：</w:t>
      </w:r>
    </w:p>
    <w:p w14:paraId="122FFE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643" w:firstLineChars="200"/>
        <w:textAlignment w:val="auto"/>
        <w:rPr>
          <w:rFonts w:hint="eastAsia" w:ascii="楷体_GB2312" w:eastAsia="楷体_GB2312"/>
          <w:b/>
          <w:sz w:val="32"/>
          <w:szCs w:val="32"/>
        </w:rPr>
      </w:pPr>
    </w:p>
    <w:p w14:paraId="5C80CB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firstLine="3213" w:firstLineChars="1000"/>
        <w:textAlignment w:val="auto"/>
        <w:rPr>
          <w:rFonts w:hint="eastAsia" w:ascii="楷体_GB2312" w:eastAsia="楷体_GB2312"/>
          <w:b/>
          <w:sz w:val="32"/>
          <w:szCs w:val="32"/>
          <w:u w:val="single"/>
        </w:rPr>
      </w:pPr>
      <w:r>
        <w:rPr>
          <w:rFonts w:hint="eastAsia" w:ascii="楷体_GB2312" w:eastAsia="楷体_GB2312"/>
          <w:b/>
          <w:sz w:val="32"/>
          <w:szCs w:val="32"/>
        </w:rPr>
        <w:t>承诺人（</w:t>
      </w:r>
      <w:r>
        <w:rPr>
          <w:rFonts w:hint="eastAsia" w:ascii="楷体_GB2312" w:eastAsia="楷体_GB2312"/>
          <w:b/>
          <w:sz w:val="32"/>
          <w:szCs w:val="32"/>
          <w:lang w:val="en-US" w:eastAsia="zh-CN"/>
        </w:rPr>
        <w:t>手写</w:t>
      </w:r>
      <w:r>
        <w:rPr>
          <w:rFonts w:hint="eastAsia" w:ascii="楷体_GB2312" w:eastAsia="楷体_GB2312"/>
          <w:b/>
          <w:sz w:val="32"/>
          <w:szCs w:val="32"/>
        </w:rPr>
        <w:t>签字）：</w:t>
      </w:r>
      <w:r>
        <w:rPr>
          <w:rFonts w:hint="eastAsia" w:ascii="楷体_GB2312" w:eastAsia="楷体_GB2312"/>
          <w:b/>
          <w:sz w:val="32"/>
          <w:szCs w:val="32"/>
          <w:u w:val="single"/>
        </w:rPr>
        <w:t xml:space="preserve">                 </w:t>
      </w:r>
    </w:p>
    <w:p w14:paraId="451DC626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580" w:lineRule="exact"/>
        <w:ind w:left="0"/>
        <w:jc w:val="center"/>
        <w:textAlignment w:val="auto"/>
        <w:rPr>
          <w:rFonts w:hint="eastAsia" w:ascii="黑体" w:eastAsia="黑体"/>
          <w:b/>
          <w:spacing w:val="57"/>
          <w:sz w:val="36"/>
          <w:szCs w:val="36"/>
          <w:lang w:val="en-US" w:eastAsia="zh-CN"/>
        </w:rPr>
      </w:pPr>
      <w:r>
        <w:rPr>
          <w:rFonts w:hint="eastAsia" w:ascii="黑体" w:eastAsia="黑体"/>
          <w:b/>
          <w:spacing w:val="57"/>
          <w:sz w:val="36"/>
          <w:szCs w:val="36"/>
          <w:lang w:val="en-US" w:eastAsia="zh-CN"/>
        </w:rPr>
        <w:br w:type="page"/>
      </w:r>
    </w:p>
    <w:tbl>
      <w:tblPr>
        <w:tblStyle w:val="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7"/>
        <w:gridCol w:w="1033"/>
        <w:gridCol w:w="734"/>
        <w:gridCol w:w="359"/>
        <w:gridCol w:w="588"/>
        <w:gridCol w:w="536"/>
        <w:gridCol w:w="197"/>
        <w:gridCol w:w="403"/>
        <w:gridCol w:w="857"/>
        <w:gridCol w:w="183"/>
        <w:gridCol w:w="1039"/>
        <w:gridCol w:w="1125"/>
      </w:tblGrid>
      <w:tr w14:paraId="55C95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5000" w:type="pct"/>
            <w:gridSpan w:val="12"/>
            <w:tcBorders>
              <w:top w:val="nil"/>
              <w:left w:val="nil"/>
              <w:right w:val="nil"/>
            </w:tcBorders>
            <w:vAlign w:val="center"/>
          </w:tcPr>
          <w:p w14:paraId="71E2E931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580" w:lineRule="exact"/>
              <w:ind w:left="0"/>
              <w:jc w:val="center"/>
              <w:textAlignment w:val="auto"/>
              <w:rPr>
                <w:rFonts w:ascii="黑体" w:eastAsia="黑体"/>
                <w:b/>
                <w:spacing w:val="0"/>
                <w:sz w:val="36"/>
                <w:szCs w:val="36"/>
              </w:rPr>
            </w:pPr>
            <w:r>
              <w:rPr>
                <w:rFonts w:hint="eastAsia" w:ascii="黑体" w:eastAsia="黑体"/>
                <w:b/>
                <w:spacing w:val="57"/>
                <w:sz w:val="36"/>
                <w:szCs w:val="36"/>
                <w:lang w:val="en-US" w:eastAsia="zh-CN"/>
              </w:rPr>
              <w:t>申请人</w:t>
            </w:r>
            <w:r>
              <w:rPr>
                <w:rFonts w:hint="eastAsia" w:ascii="黑体" w:eastAsia="黑体"/>
                <w:b/>
                <w:spacing w:val="57"/>
                <w:sz w:val="36"/>
                <w:szCs w:val="36"/>
              </w:rPr>
              <w:t>基本信息</w:t>
            </w:r>
          </w:p>
        </w:tc>
      </w:tr>
      <w:tr w14:paraId="3A0945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07" w:type="pct"/>
            <w:vAlign w:val="center"/>
          </w:tcPr>
          <w:p w14:paraId="17B3DC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  <w:t>姓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  <w:t>名</w:t>
            </w:r>
          </w:p>
        </w:tc>
        <w:tc>
          <w:tcPr>
            <w:tcW w:w="975" w:type="pct"/>
            <w:gridSpan w:val="2"/>
            <w:vAlign w:val="center"/>
          </w:tcPr>
          <w:p w14:paraId="67F741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</w:p>
        </w:tc>
        <w:tc>
          <w:tcPr>
            <w:tcW w:w="927" w:type="pct"/>
            <w:gridSpan w:val="4"/>
            <w:vAlign w:val="center"/>
          </w:tcPr>
          <w:p w14:paraId="4C779E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  <w:t>性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  <w:t>别</w:t>
            </w:r>
          </w:p>
        </w:tc>
        <w:tc>
          <w:tcPr>
            <w:tcW w:w="796" w:type="pct"/>
            <w:gridSpan w:val="3"/>
            <w:vAlign w:val="center"/>
          </w:tcPr>
          <w:p w14:paraId="5C1259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</w:p>
        </w:tc>
        <w:tc>
          <w:tcPr>
            <w:tcW w:w="1194" w:type="pct"/>
            <w:gridSpan w:val="2"/>
            <w:vMerge w:val="restart"/>
            <w:vAlign w:val="center"/>
          </w:tcPr>
          <w:p w14:paraId="541530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  <w:t>照</w:t>
            </w:r>
          </w:p>
          <w:p w14:paraId="3E3742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  <w:t>片</w:t>
            </w:r>
          </w:p>
          <w:p w14:paraId="2BDC96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  <w:t>（近期二寸）</w:t>
            </w:r>
          </w:p>
        </w:tc>
      </w:tr>
      <w:tr w14:paraId="35C80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07" w:type="pct"/>
            <w:vAlign w:val="center"/>
          </w:tcPr>
          <w:p w14:paraId="4D308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11"/>
                <w:sz w:val="30"/>
                <w:szCs w:val="30"/>
              </w:rPr>
              <w:t>民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11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11"/>
                <w:sz w:val="30"/>
                <w:szCs w:val="30"/>
              </w:rPr>
              <w:t>族</w:t>
            </w:r>
          </w:p>
        </w:tc>
        <w:tc>
          <w:tcPr>
            <w:tcW w:w="975" w:type="pct"/>
            <w:gridSpan w:val="2"/>
            <w:vAlign w:val="center"/>
          </w:tcPr>
          <w:p w14:paraId="03DEAD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</w:p>
        </w:tc>
        <w:tc>
          <w:tcPr>
            <w:tcW w:w="927" w:type="pct"/>
            <w:gridSpan w:val="4"/>
            <w:vAlign w:val="center"/>
          </w:tcPr>
          <w:p w14:paraId="7BF5C4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  <w:t>出生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  <w:lang w:val="en-US" w:eastAsia="zh-CN"/>
              </w:rPr>
              <w:t>日期</w:t>
            </w:r>
          </w:p>
        </w:tc>
        <w:tc>
          <w:tcPr>
            <w:tcW w:w="796" w:type="pct"/>
            <w:gridSpan w:val="3"/>
            <w:vAlign w:val="center"/>
          </w:tcPr>
          <w:p w14:paraId="392CE8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</w:p>
        </w:tc>
        <w:tc>
          <w:tcPr>
            <w:tcW w:w="1194" w:type="pct"/>
            <w:gridSpan w:val="2"/>
            <w:vMerge w:val="continue"/>
            <w:vAlign w:val="center"/>
          </w:tcPr>
          <w:p w14:paraId="504941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</w:p>
        </w:tc>
      </w:tr>
      <w:tr w14:paraId="1953C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07" w:type="pct"/>
            <w:vAlign w:val="center"/>
          </w:tcPr>
          <w:p w14:paraId="0A6D42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11"/>
                <w:sz w:val="30"/>
                <w:szCs w:val="30"/>
              </w:rPr>
              <w:t>国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11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11"/>
                <w:sz w:val="30"/>
                <w:szCs w:val="30"/>
              </w:rPr>
              <w:t>籍</w:t>
            </w:r>
          </w:p>
        </w:tc>
        <w:tc>
          <w:tcPr>
            <w:tcW w:w="975" w:type="pct"/>
            <w:gridSpan w:val="2"/>
            <w:vAlign w:val="center"/>
          </w:tcPr>
          <w:p w14:paraId="08226D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</w:p>
        </w:tc>
        <w:tc>
          <w:tcPr>
            <w:tcW w:w="927" w:type="pct"/>
            <w:gridSpan w:val="4"/>
            <w:vAlign w:val="center"/>
          </w:tcPr>
          <w:p w14:paraId="70AC2C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  <w:t>籍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  <w:t>贯</w:t>
            </w:r>
          </w:p>
        </w:tc>
        <w:tc>
          <w:tcPr>
            <w:tcW w:w="796" w:type="pct"/>
            <w:gridSpan w:val="3"/>
            <w:vAlign w:val="center"/>
          </w:tcPr>
          <w:p w14:paraId="59EB96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</w:p>
        </w:tc>
        <w:tc>
          <w:tcPr>
            <w:tcW w:w="1194" w:type="pct"/>
            <w:gridSpan w:val="2"/>
            <w:vMerge w:val="continue"/>
            <w:vAlign w:val="center"/>
          </w:tcPr>
          <w:p w14:paraId="0475BD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</w:p>
        </w:tc>
      </w:tr>
      <w:tr w14:paraId="301575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07" w:type="pct"/>
            <w:vAlign w:val="center"/>
          </w:tcPr>
          <w:p w14:paraId="0249EF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kern w:val="11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kern w:val="11"/>
                <w:sz w:val="30"/>
                <w:szCs w:val="30"/>
              </w:rPr>
              <w:t>政治面貌</w:t>
            </w:r>
          </w:p>
        </w:tc>
        <w:tc>
          <w:tcPr>
            <w:tcW w:w="975" w:type="pct"/>
            <w:gridSpan w:val="2"/>
            <w:vAlign w:val="center"/>
          </w:tcPr>
          <w:p w14:paraId="022F2E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</w:p>
        </w:tc>
        <w:tc>
          <w:tcPr>
            <w:tcW w:w="927" w:type="pct"/>
            <w:gridSpan w:val="4"/>
            <w:vAlign w:val="center"/>
          </w:tcPr>
          <w:p w14:paraId="189A3F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  <w:t>职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  <w:t>称</w:t>
            </w:r>
          </w:p>
        </w:tc>
        <w:tc>
          <w:tcPr>
            <w:tcW w:w="796" w:type="pct"/>
            <w:gridSpan w:val="3"/>
            <w:vAlign w:val="center"/>
          </w:tcPr>
          <w:p w14:paraId="33FEC7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</w:p>
        </w:tc>
        <w:tc>
          <w:tcPr>
            <w:tcW w:w="1194" w:type="pct"/>
            <w:gridSpan w:val="2"/>
            <w:vMerge w:val="continue"/>
            <w:vAlign w:val="center"/>
          </w:tcPr>
          <w:p w14:paraId="325182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</w:p>
        </w:tc>
      </w:tr>
      <w:tr w14:paraId="275ABB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107" w:type="pct"/>
            <w:vMerge w:val="restart"/>
            <w:vAlign w:val="center"/>
          </w:tcPr>
          <w:p w14:paraId="3AA750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-11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1"/>
                <w:sz w:val="30"/>
                <w:szCs w:val="30"/>
              </w:rPr>
              <w:t>证件类型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-11"/>
                <w:sz w:val="30"/>
                <w:szCs w:val="30"/>
                <w:lang w:val="en-US" w:eastAsia="zh-CN"/>
              </w:rPr>
              <w:t>/</w:t>
            </w:r>
          </w:p>
          <w:p w14:paraId="7B175E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-11"/>
                <w:sz w:val="30"/>
                <w:szCs w:val="30"/>
                <w:lang w:val="en-US" w:eastAsia="zh-CN"/>
              </w:rPr>
              <w:t>号码</w:t>
            </w:r>
          </w:p>
        </w:tc>
        <w:tc>
          <w:tcPr>
            <w:tcW w:w="570" w:type="pct"/>
            <w:vAlign w:val="center"/>
          </w:tcPr>
          <w:p w14:paraId="00DBE5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  <w:t>类型</w:t>
            </w:r>
          </w:p>
        </w:tc>
        <w:tc>
          <w:tcPr>
            <w:tcW w:w="3322" w:type="pct"/>
            <w:gridSpan w:val="10"/>
            <w:vAlign w:val="center"/>
          </w:tcPr>
          <w:p w14:paraId="199FD3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  <w:t xml:space="preserve">身份证           </w:t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  <w:t>其他</w:t>
            </w:r>
          </w:p>
        </w:tc>
      </w:tr>
      <w:tr w14:paraId="33B9C3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107" w:type="pct"/>
            <w:vMerge w:val="continue"/>
            <w:vAlign w:val="center"/>
          </w:tcPr>
          <w:p w14:paraId="75E24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</w:p>
        </w:tc>
        <w:tc>
          <w:tcPr>
            <w:tcW w:w="570" w:type="pct"/>
            <w:vAlign w:val="center"/>
          </w:tcPr>
          <w:p w14:paraId="450E1B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  <w:lang w:val="en-US" w:eastAsia="zh-CN"/>
              </w:rPr>
              <w:t>号码</w:t>
            </w:r>
          </w:p>
        </w:tc>
        <w:tc>
          <w:tcPr>
            <w:tcW w:w="3322" w:type="pct"/>
            <w:gridSpan w:val="10"/>
            <w:vAlign w:val="center"/>
          </w:tcPr>
          <w:p w14:paraId="74FDDC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pacing w:val="0"/>
                <w:sz w:val="30"/>
                <w:szCs w:val="30"/>
              </w:rPr>
            </w:pPr>
          </w:p>
        </w:tc>
      </w:tr>
      <w:tr w14:paraId="535EF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107" w:type="pct"/>
            <w:tcBorders>
              <w:top w:val="single" w:color="auto" w:sz="4" w:space="0"/>
            </w:tcBorders>
            <w:vAlign w:val="center"/>
          </w:tcPr>
          <w:p w14:paraId="20B5FA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  <w:t>毕业院校</w:t>
            </w:r>
          </w:p>
        </w:tc>
        <w:tc>
          <w:tcPr>
            <w:tcW w:w="3892" w:type="pct"/>
            <w:gridSpan w:val="11"/>
            <w:tcBorders>
              <w:top w:val="single" w:color="auto" w:sz="4" w:space="0"/>
            </w:tcBorders>
            <w:vAlign w:val="center"/>
          </w:tcPr>
          <w:p w14:paraId="04B825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</w:p>
        </w:tc>
      </w:tr>
      <w:tr w14:paraId="69B55E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07" w:type="pct"/>
            <w:tcBorders>
              <w:top w:val="single" w:color="auto" w:sz="4" w:space="0"/>
            </w:tcBorders>
            <w:vAlign w:val="center"/>
          </w:tcPr>
          <w:p w14:paraId="44BB93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  <w:t>专  业</w:t>
            </w:r>
          </w:p>
        </w:tc>
        <w:tc>
          <w:tcPr>
            <w:tcW w:w="1173" w:type="pct"/>
            <w:gridSpan w:val="3"/>
            <w:tcBorders>
              <w:top w:val="single" w:color="auto" w:sz="4" w:space="0"/>
            </w:tcBorders>
            <w:vAlign w:val="center"/>
          </w:tcPr>
          <w:p w14:paraId="7359D3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</w:p>
        </w:tc>
        <w:tc>
          <w:tcPr>
            <w:tcW w:w="620" w:type="pct"/>
            <w:gridSpan w:val="2"/>
            <w:tcBorders>
              <w:top w:val="single" w:color="auto" w:sz="4" w:space="0"/>
            </w:tcBorders>
            <w:vAlign w:val="center"/>
          </w:tcPr>
          <w:p w14:paraId="77415E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default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  <w:t>学  历</w:t>
            </w:r>
          </w:p>
        </w:tc>
        <w:tc>
          <w:tcPr>
            <w:tcW w:w="803" w:type="pct"/>
            <w:gridSpan w:val="3"/>
            <w:tcBorders>
              <w:top w:val="single" w:color="auto" w:sz="4" w:space="0"/>
            </w:tcBorders>
            <w:vAlign w:val="center"/>
          </w:tcPr>
          <w:p w14:paraId="4F5AC3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</w:p>
        </w:tc>
        <w:tc>
          <w:tcPr>
            <w:tcW w:w="674" w:type="pct"/>
            <w:gridSpan w:val="2"/>
            <w:tcBorders>
              <w:top w:val="single" w:color="auto" w:sz="4" w:space="0"/>
            </w:tcBorders>
            <w:vAlign w:val="center"/>
          </w:tcPr>
          <w:p w14:paraId="15614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  <w:t>学  位</w:t>
            </w:r>
          </w:p>
        </w:tc>
        <w:tc>
          <w:tcPr>
            <w:tcW w:w="620" w:type="pct"/>
            <w:tcBorders>
              <w:top w:val="single" w:color="auto" w:sz="4" w:space="0"/>
            </w:tcBorders>
            <w:vAlign w:val="center"/>
          </w:tcPr>
          <w:p w14:paraId="7365CE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</w:p>
        </w:tc>
      </w:tr>
      <w:tr w14:paraId="2DFAE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07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31B46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  <w:t>工作单位</w:t>
            </w:r>
          </w:p>
        </w:tc>
        <w:tc>
          <w:tcPr>
            <w:tcW w:w="3892" w:type="pct"/>
            <w:gridSpan w:val="11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7A6128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30"/>
                <w:szCs w:val="30"/>
                <w:lang w:val="en-US" w:eastAsia="zh-CN" w:bidi="ar-SA"/>
              </w:rPr>
            </w:pPr>
          </w:p>
        </w:tc>
      </w:tr>
      <w:tr w14:paraId="6B899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107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6D2163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  <w:t>工作状况</w:t>
            </w:r>
          </w:p>
        </w:tc>
        <w:tc>
          <w:tcPr>
            <w:tcW w:w="1497" w:type="pct"/>
            <w:gridSpan w:val="4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1F2D0C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  <w:t>在职</w:t>
            </w: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  <w:t>非在职</w:t>
            </w:r>
          </w:p>
        </w:tc>
        <w:tc>
          <w:tcPr>
            <w:tcW w:w="626" w:type="pct"/>
            <w:gridSpan w:val="3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0565D6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  <w:t>职  务</w:t>
            </w:r>
          </w:p>
        </w:tc>
        <w:tc>
          <w:tcPr>
            <w:tcW w:w="1768" w:type="pct"/>
            <w:gridSpan w:val="4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031F2F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</w:p>
        </w:tc>
      </w:tr>
      <w:tr w14:paraId="3AFF6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  <w:jc w:val="center"/>
        </w:trPr>
        <w:tc>
          <w:tcPr>
            <w:tcW w:w="1107" w:type="pct"/>
            <w:vAlign w:val="center"/>
          </w:tcPr>
          <w:p w14:paraId="00CB7A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28"/>
                <w:szCs w:val="28"/>
              </w:rPr>
              <w:t>社会兼职或是否担任其它仲裁机构仲裁员</w:t>
            </w:r>
          </w:p>
        </w:tc>
        <w:tc>
          <w:tcPr>
            <w:tcW w:w="3892" w:type="pct"/>
            <w:gridSpan w:val="11"/>
            <w:vAlign w:val="center"/>
          </w:tcPr>
          <w:p w14:paraId="73C67F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</w:p>
        </w:tc>
      </w:tr>
      <w:tr w14:paraId="16B976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107" w:type="pct"/>
            <w:vMerge w:val="restart"/>
            <w:vAlign w:val="center"/>
          </w:tcPr>
          <w:p w14:paraId="59FB6C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default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  <w:t>工作外语</w:t>
            </w:r>
          </w:p>
        </w:tc>
        <w:tc>
          <w:tcPr>
            <w:tcW w:w="570" w:type="pct"/>
            <w:vAlign w:val="center"/>
          </w:tcPr>
          <w:p w14:paraId="308454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  <w:t>语种</w:t>
            </w:r>
          </w:p>
        </w:tc>
        <w:tc>
          <w:tcPr>
            <w:tcW w:w="3322" w:type="pct"/>
            <w:gridSpan w:val="10"/>
            <w:vAlign w:val="center"/>
          </w:tcPr>
          <w:p w14:paraId="2584F7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</w:p>
        </w:tc>
      </w:tr>
      <w:tr w14:paraId="0A14A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107" w:type="pct"/>
            <w:vMerge w:val="continue"/>
            <w:vAlign w:val="center"/>
          </w:tcPr>
          <w:p w14:paraId="52FB17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</w:p>
        </w:tc>
        <w:tc>
          <w:tcPr>
            <w:tcW w:w="570" w:type="pct"/>
            <w:vAlign w:val="center"/>
          </w:tcPr>
          <w:p w14:paraId="7B381A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  <w:t>水平</w:t>
            </w:r>
          </w:p>
        </w:tc>
        <w:tc>
          <w:tcPr>
            <w:tcW w:w="3322" w:type="pct"/>
            <w:gridSpan w:val="10"/>
            <w:vAlign w:val="center"/>
          </w:tcPr>
          <w:p w14:paraId="51B95A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</w:p>
        </w:tc>
      </w:tr>
      <w:tr w14:paraId="31606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5000" w:type="pct"/>
            <w:gridSpan w:val="12"/>
            <w:vAlign w:val="center"/>
          </w:tcPr>
          <w:p w14:paraId="037CAC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ascii="宋体" w:hAnsi="宋体"/>
                <w:b/>
                <w:spacing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/>
                <w:bCs w:val="0"/>
                <w:spacing w:val="113"/>
                <w:sz w:val="28"/>
                <w:szCs w:val="28"/>
              </w:rPr>
              <w:t>联系方式</w:t>
            </w:r>
          </w:p>
        </w:tc>
      </w:tr>
      <w:tr w14:paraId="6220B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107" w:type="pct"/>
            <w:vAlign w:val="center"/>
          </w:tcPr>
          <w:p w14:paraId="61A8F9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  <w:t>固定电话</w:t>
            </w:r>
          </w:p>
        </w:tc>
        <w:tc>
          <w:tcPr>
            <w:tcW w:w="1173" w:type="pct"/>
            <w:gridSpan w:val="3"/>
            <w:vAlign w:val="center"/>
          </w:tcPr>
          <w:p w14:paraId="0D6385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</w:p>
        </w:tc>
        <w:tc>
          <w:tcPr>
            <w:tcW w:w="1424" w:type="pct"/>
            <w:gridSpan w:val="5"/>
            <w:vAlign w:val="center"/>
          </w:tcPr>
          <w:p w14:paraId="0EBDAE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  <w:t>手机号码</w:t>
            </w:r>
          </w:p>
        </w:tc>
        <w:tc>
          <w:tcPr>
            <w:tcW w:w="1295" w:type="pct"/>
            <w:gridSpan w:val="3"/>
            <w:vAlign w:val="center"/>
          </w:tcPr>
          <w:p w14:paraId="73583C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</w:p>
        </w:tc>
      </w:tr>
      <w:tr w14:paraId="117D9F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107" w:type="pct"/>
            <w:vAlign w:val="center"/>
          </w:tcPr>
          <w:p w14:paraId="2A03B8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  <w:t>电子邮箱</w:t>
            </w:r>
          </w:p>
        </w:tc>
        <w:tc>
          <w:tcPr>
            <w:tcW w:w="1173" w:type="pct"/>
            <w:gridSpan w:val="3"/>
            <w:vAlign w:val="center"/>
          </w:tcPr>
          <w:p w14:paraId="6031E6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</w:p>
        </w:tc>
        <w:tc>
          <w:tcPr>
            <w:tcW w:w="1424" w:type="pct"/>
            <w:gridSpan w:val="5"/>
            <w:vAlign w:val="center"/>
          </w:tcPr>
          <w:p w14:paraId="2C3AAB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  <w:t>邮</w:t>
            </w: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  <w:t>编</w:t>
            </w:r>
          </w:p>
        </w:tc>
        <w:tc>
          <w:tcPr>
            <w:tcW w:w="1295" w:type="pct"/>
            <w:gridSpan w:val="3"/>
            <w:vAlign w:val="center"/>
          </w:tcPr>
          <w:p w14:paraId="127EC4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</w:p>
        </w:tc>
      </w:tr>
      <w:tr w14:paraId="043D09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107" w:type="pct"/>
            <w:vAlign w:val="center"/>
          </w:tcPr>
          <w:p w14:paraId="383A73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  <w:t>通信</w:t>
            </w: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  <w:t>地址</w:t>
            </w:r>
          </w:p>
        </w:tc>
        <w:tc>
          <w:tcPr>
            <w:tcW w:w="3892" w:type="pct"/>
            <w:gridSpan w:val="11"/>
            <w:vAlign w:val="center"/>
          </w:tcPr>
          <w:p w14:paraId="050F4D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</w:p>
        </w:tc>
      </w:tr>
      <w:tr w14:paraId="351BDF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107" w:type="pct"/>
            <w:vAlign w:val="center"/>
          </w:tcPr>
          <w:p w14:paraId="130228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30"/>
                <w:szCs w:val="30"/>
                <w:lang w:val="en-US" w:eastAsia="zh-CN"/>
              </w:rPr>
              <w:t>其他联系方式</w:t>
            </w:r>
          </w:p>
        </w:tc>
        <w:tc>
          <w:tcPr>
            <w:tcW w:w="3892" w:type="pct"/>
            <w:gridSpan w:val="11"/>
            <w:vAlign w:val="center"/>
          </w:tcPr>
          <w:p w14:paraId="25AA75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</w:pPr>
          </w:p>
        </w:tc>
      </w:tr>
      <w:tr w14:paraId="7D6A5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5000" w:type="pct"/>
            <w:gridSpan w:val="12"/>
            <w:tcBorders>
              <w:bottom w:val="nil"/>
            </w:tcBorders>
            <w:vAlign w:val="center"/>
          </w:tcPr>
          <w:p w14:paraId="37CA2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/>
              <w:jc w:val="left"/>
              <w:textAlignment w:val="auto"/>
              <w:rPr>
                <w:spacing w:val="0"/>
              </w:rPr>
            </w:pPr>
            <w:r>
              <w:rPr>
                <w:rFonts w:hint="eastAsia"/>
                <w:spacing w:val="0"/>
              </w:rPr>
              <w:t>注：此栏信息是我们与您沟通的渠道，非常重要！如有变更，请及时与本会联系，以便办案秘书能尽快与您沟通。</w:t>
            </w:r>
          </w:p>
        </w:tc>
      </w:tr>
    </w:tbl>
    <w:p w14:paraId="6144F082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580" w:lineRule="exact"/>
        <w:ind w:left="0"/>
        <w:jc w:val="center"/>
        <w:textAlignment w:val="auto"/>
        <w:rPr>
          <w:rFonts w:hint="eastAsia" w:ascii="黑体" w:hAnsi="Times New Roman" w:eastAsia="黑体" w:cs="Times New Roman"/>
          <w:b/>
          <w:spacing w:val="57"/>
          <w:sz w:val="36"/>
          <w:szCs w:val="36"/>
          <w:lang w:val="en-US" w:eastAsia="zh-CN"/>
        </w:rPr>
      </w:pPr>
      <w:r>
        <w:rPr>
          <w:rFonts w:hint="eastAsia" w:ascii="黑体" w:hAnsi="Times New Roman" w:eastAsia="黑体" w:cs="Times New Roman"/>
          <w:b/>
          <w:spacing w:val="57"/>
          <w:sz w:val="36"/>
          <w:szCs w:val="36"/>
          <w:lang w:val="en-US" w:eastAsia="zh-CN"/>
        </w:rPr>
        <w:br w:type="page"/>
      </w:r>
    </w:p>
    <w:tbl>
      <w:tblPr>
        <w:tblStyle w:val="6"/>
        <w:tblpPr w:leftFromText="180" w:rightFromText="180" w:vertAnchor="text" w:horzAnchor="page" w:tblpXSpec="center" w:tblpY="116"/>
        <w:tblOverlap w:val="never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8"/>
        <w:gridCol w:w="7833"/>
      </w:tblGrid>
      <w:tr w14:paraId="05E6E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5000" w:type="pct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9DB17F5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580" w:lineRule="exact"/>
              <w:ind w:left="0"/>
              <w:jc w:val="center"/>
              <w:textAlignment w:val="auto"/>
              <w:rPr>
                <w:rFonts w:ascii="黑体" w:eastAsia="黑体"/>
                <w:b/>
                <w:spacing w:val="0"/>
                <w:sz w:val="36"/>
                <w:szCs w:val="36"/>
              </w:rPr>
            </w:pPr>
            <w:r>
              <w:rPr>
                <w:rFonts w:hint="eastAsia" w:ascii="黑体" w:hAnsi="Times New Roman" w:eastAsia="黑体" w:cs="Times New Roman"/>
                <w:b/>
                <w:spacing w:val="57"/>
                <w:sz w:val="36"/>
                <w:szCs w:val="36"/>
                <w:lang w:val="en-US" w:eastAsia="zh-CN"/>
              </w:rPr>
              <w:t>担任仲裁员资格</w:t>
            </w:r>
          </w:p>
        </w:tc>
      </w:tr>
      <w:tr w14:paraId="4D98BE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  <w:jc w:val="center"/>
        </w:trPr>
        <w:tc>
          <w:tcPr>
            <w:tcW w:w="677" w:type="pct"/>
            <w:vMerge w:val="restart"/>
            <w:tcBorders>
              <w:top w:val="single" w:color="auto" w:sz="4" w:space="0"/>
            </w:tcBorders>
            <w:vAlign w:val="center"/>
          </w:tcPr>
          <w:p w14:paraId="3DF07E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28"/>
                <w:szCs w:val="28"/>
              </w:rPr>
              <w:t>须符合其中之一，并附相关证明文件</w:t>
            </w:r>
          </w:p>
        </w:tc>
        <w:tc>
          <w:tcPr>
            <w:tcW w:w="4322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424CF4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从事律师工作满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lang w:val="en-US" w:eastAsia="zh-CN"/>
              </w:rPr>
              <w:t>八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年</w:t>
            </w:r>
          </w:p>
          <w:p w14:paraId="6F40F6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从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年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月至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年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月</w:t>
            </w:r>
          </w:p>
          <w:p w14:paraId="7C45DD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（附律师资格证书或执业证书）</w:t>
            </w:r>
          </w:p>
        </w:tc>
      </w:tr>
      <w:tr w14:paraId="71618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  <w:jc w:val="center"/>
        </w:trPr>
        <w:tc>
          <w:tcPr>
            <w:tcW w:w="677" w:type="pct"/>
            <w:vMerge w:val="continue"/>
            <w:vAlign w:val="center"/>
          </w:tcPr>
          <w:p w14:paraId="2EAFD9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4322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473CC6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曾任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lang w:val="en-US" w:eastAsia="zh-CN"/>
              </w:rPr>
              <w:t>法官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满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lang w:val="en-US" w:eastAsia="zh-CN"/>
              </w:rPr>
              <w:t>八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年</w:t>
            </w:r>
          </w:p>
          <w:p w14:paraId="1478D2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从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年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月至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年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月</w:t>
            </w:r>
          </w:p>
          <w:p w14:paraId="2CC091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（附资格任命文件）</w:t>
            </w:r>
          </w:p>
        </w:tc>
      </w:tr>
      <w:tr w14:paraId="2752E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  <w:jc w:val="center"/>
        </w:trPr>
        <w:tc>
          <w:tcPr>
            <w:tcW w:w="677" w:type="pct"/>
            <w:vMerge w:val="continue"/>
            <w:vAlign w:val="center"/>
          </w:tcPr>
          <w:p w14:paraId="35E023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28"/>
                <w:szCs w:val="28"/>
              </w:rPr>
            </w:pPr>
          </w:p>
        </w:tc>
        <w:tc>
          <w:tcPr>
            <w:tcW w:w="4322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7712A9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从事仲裁工作满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lang w:val="en-US" w:eastAsia="zh-CN"/>
              </w:rPr>
              <w:t>八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年</w:t>
            </w:r>
          </w:p>
          <w:p w14:paraId="632BF6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从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年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月至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年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  <w:u w:val="single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月</w:t>
            </w:r>
          </w:p>
          <w:p w14:paraId="3B8FBC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（附相关证明文件）</w:t>
            </w:r>
          </w:p>
        </w:tc>
      </w:tr>
      <w:tr w14:paraId="49C88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atLeast"/>
          <w:jc w:val="center"/>
        </w:trPr>
        <w:tc>
          <w:tcPr>
            <w:tcW w:w="677" w:type="pct"/>
            <w:vMerge w:val="continue"/>
            <w:vAlign w:val="center"/>
          </w:tcPr>
          <w:p w14:paraId="0DA2D3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28"/>
                <w:szCs w:val="28"/>
              </w:rPr>
            </w:pPr>
          </w:p>
        </w:tc>
        <w:tc>
          <w:tcPr>
            <w:tcW w:w="4322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24D5E53B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spacing w:val="10"/>
                <w:sz w:val="24"/>
                <w:szCs w:val="24"/>
              </w:rPr>
              <w:t>从事法律研究、教学工作并具有高级职称（附高级职称资格证）</w:t>
            </w:r>
          </w:p>
        </w:tc>
      </w:tr>
      <w:tr w14:paraId="6DD1F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  <w:jc w:val="center"/>
        </w:trPr>
        <w:tc>
          <w:tcPr>
            <w:tcW w:w="677" w:type="pct"/>
            <w:vMerge w:val="continue"/>
            <w:tcBorders>
              <w:bottom w:val="single" w:color="auto" w:sz="4" w:space="0"/>
            </w:tcBorders>
            <w:vAlign w:val="center"/>
          </w:tcPr>
          <w:p w14:paraId="662090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28"/>
                <w:szCs w:val="28"/>
              </w:rPr>
            </w:pPr>
          </w:p>
        </w:tc>
        <w:tc>
          <w:tcPr>
            <w:tcW w:w="4322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6F9C41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具有法律知识，从事经济贸易等专业工作并且有高级职称或具有同等专业水平（附高级职称资格证或单位职务任命书等）</w:t>
            </w:r>
          </w:p>
        </w:tc>
      </w:tr>
      <w:tr w14:paraId="1D8FD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5" w:hRule="atLeast"/>
          <w:jc w:val="center"/>
        </w:trPr>
        <w:tc>
          <w:tcPr>
            <w:tcW w:w="677" w:type="pct"/>
            <w:tcBorders>
              <w:bottom w:val="single" w:color="auto" w:sz="4" w:space="0"/>
            </w:tcBorders>
            <w:vAlign w:val="center"/>
          </w:tcPr>
          <w:p w14:paraId="674B1909">
            <w:pPr>
              <w:jc w:val="center"/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擅</w:t>
            </w: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长</w:t>
            </w:r>
          </w:p>
          <w:p w14:paraId="62352A97">
            <w:pPr>
              <w:jc w:val="center"/>
              <w:rPr>
                <w:rFonts w:hint="eastAsia" w:ascii="仿宋_GB2312" w:hAnsi="仿宋_GB2312" w:eastAsia="仿宋_GB2312" w:cs="仿宋_GB2312"/>
                <w:spacing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专</w:t>
            </w: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pacing w:val="-6"/>
                <w:sz w:val="28"/>
                <w:szCs w:val="28"/>
              </w:rPr>
              <w:t>业</w:t>
            </w:r>
          </w:p>
        </w:tc>
        <w:tc>
          <w:tcPr>
            <w:tcW w:w="4322" w:type="pc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2023135C">
            <w:pPr>
              <w:ind w:left="260" w:hanging="240" w:hangingChars="100"/>
              <w:jc w:val="left"/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  <w:t>□合同法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  <w:t>□房地产法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  <w:t>□经济法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  <w:t>□民商法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  <w:t>□公司法</w:t>
            </w:r>
          </w:p>
          <w:p w14:paraId="365E1200">
            <w:pPr>
              <w:ind w:left="260" w:hanging="240" w:hangingChars="100"/>
              <w:jc w:val="left"/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  <w:t>□贸易法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  <w:t>□投资法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  <w:t>□担保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  <w:t>建筑工程</w:t>
            </w:r>
          </w:p>
          <w:p w14:paraId="22B90C63">
            <w:pPr>
              <w:ind w:left="260" w:hanging="240" w:hangingChars="100"/>
              <w:jc w:val="left"/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  <w:t xml:space="preserve">□知识产权法   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  <w:t xml:space="preserve">         □金融 证券 期货        </w:t>
            </w:r>
          </w:p>
          <w:p w14:paraId="5AF708DE">
            <w:pPr>
              <w:jc w:val="left"/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</w:pPr>
          </w:p>
          <w:p w14:paraId="4B69FF9B">
            <w:pPr>
              <w:jc w:val="left"/>
              <w:rPr>
                <w:rFonts w:hint="eastAsia" w:ascii="仿宋_GB2312" w:hAnsi="仿宋_GB2312" w:eastAsia="仿宋_GB2312" w:cs="仿宋_GB2312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  <w:t>其他专业领域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u w:val="single"/>
              </w:rPr>
              <w:t xml:space="preserve">               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u w:val="single"/>
                <w:lang w:val="en-US" w:eastAsia="zh-CN"/>
              </w:rPr>
              <w:t xml:space="preserve">                     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u w:val="single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u w:val="single"/>
              </w:rPr>
              <w:t xml:space="preserve">      </w:t>
            </w:r>
          </w:p>
        </w:tc>
      </w:tr>
      <w:tr w14:paraId="2CF8C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0" w:hRule="atLeast"/>
          <w:jc w:val="center"/>
        </w:trPr>
        <w:tc>
          <w:tcPr>
            <w:tcW w:w="5000" w:type="pct"/>
            <w:gridSpan w:val="2"/>
            <w:vAlign w:val="center"/>
          </w:tcPr>
          <w:p w14:paraId="181B26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  <w:t>备注：</w:t>
            </w:r>
          </w:p>
          <w:p w14:paraId="49F186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  <w:t>请您详细、真实的填写申请表（表中填写不下可另外附页），照片请您使用近期二寸免冠正面彩色照片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  <w:t>并附</w:t>
            </w:r>
            <w:bookmarkStart w:id="0" w:name="_GoBack"/>
            <w:bookmarkEnd w:id="0"/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lang w:val="en-US" w:eastAsia="zh-CN"/>
              </w:rPr>
              <w:t>以下材料的复印件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lang w:eastAsia="zh-CN"/>
              </w:rPr>
              <w:t>：</w:t>
            </w:r>
          </w:p>
          <w:p w14:paraId="3CDC03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firstLine="480" w:firstLineChars="200"/>
              <w:jc w:val="both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  <w:t>1.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lang w:val="en-US" w:eastAsia="zh-CN"/>
              </w:rPr>
              <w:t>身份证、港澳台通行证、护照等身份证明文件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lang w:eastAsia="zh-CN"/>
              </w:rPr>
              <w:t>；</w:t>
            </w:r>
          </w:p>
          <w:p w14:paraId="2608DF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  <w:t>最高学位、学历证书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lang w:eastAsia="zh-CN"/>
              </w:rPr>
              <w:t>；</w:t>
            </w:r>
          </w:p>
          <w:p w14:paraId="3A880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仿宋_GB2312" w:hAnsi="仿宋_GB2312" w:eastAsia="仿宋_GB2312" w:cs="仿宋_GB2312"/>
                <w:spacing w:val="0"/>
                <w:sz w:val="28"/>
                <w:szCs w:val="2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  <w:t>法律职业资格证书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lang w:eastAsia="zh-CN"/>
              </w:rPr>
              <w:t>、审判员资格任命文件、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lang w:val="en-US" w:eastAsia="zh-CN"/>
              </w:rPr>
              <w:t>高级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</w:rPr>
              <w:t>职称证明</w:t>
            </w:r>
            <w:r>
              <w:rPr>
                <w:rFonts w:hint="eastAsia" w:ascii="仿宋_GB2312" w:hAnsi="仿宋_GB2312" w:eastAsia="仿宋_GB2312" w:cs="仿宋_GB2312"/>
                <w:spacing w:val="0"/>
                <w:sz w:val="24"/>
                <w:szCs w:val="24"/>
                <w:lang w:val="en-US" w:eastAsia="zh-CN"/>
              </w:rPr>
              <w:t>等担任仲裁员资格的相关证明文件。</w:t>
            </w:r>
          </w:p>
        </w:tc>
      </w:tr>
    </w:tbl>
    <w:p w14:paraId="5C38A0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0"/>
          <w:sz w:val="30"/>
          <w:szCs w:val="30"/>
          <w:lang w:val="en-US" w:eastAsia="zh-CN"/>
        </w:rPr>
        <w:br w:type="page"/>
      </w:r>
    </w:p>
    <w:p w14:paraId="58A6637D">
      <w:pPr>
        <w:rPr>
          <w:rFonts w:hint="eastAsia"/>
          <w:lang w:val="en-US" w:eastAsia="zh-CN"/>
        </w:rPr>
      </w:pPr>
    </w:p>
    <w:tbl>
      <w:tblPr>
        <w:tblStyle w:val="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5"/>
        <w:gridCol w:w="7416"/>
      </w:tblGrid>
      <w:tr w14:paraId="46186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6" w:hRule="atLeast"/>
          <w:jc w:val="center"/>
        </w:trPr>
        <w:tc>
          <w:tcPr>
            <w:tcW w:w="907" w:type="pct"/>
            <w:vAlign w:val="center"/>
          </w:tcPr>
          <w:p w14:paraId="4D609C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  <w:t>教育背景</w:t>
            </w:r>
          </w:p>
        </w:tc>
        <w:tc>
          <w:tcPr>
            <w:tcW w:w="4092" w:type="pct"/>
            <w:vAlign w:val="top"/>
          </w:tcPr>
          <w:p w14:paraId="06EF34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</w:p>
        </w:tc>
      </w:tr>
      <w:tr w14:paraId="227C46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6" w:hRule="atLeast"/>
          <w:jc w:val="center"/>
        </w:trPr>
        <w:tc>
          <w:tcPr>
            <w:tcW w:w="907" w:type="pct"/>
            <w:vAlign w:val="center"/>
          </w:tcPr>
          <w:p w14:paraId="5CB4FA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  <w:t>主要工作经历</w:t>
            </w:r>
          </w:p>
        </w:tc>
        <w:tc>
          <w:tcPr>
            <w:tcW w:w="4092" w:type="pct"/>
            <w:vAlign w:val="top"/>
          </w:tcPr>
          <w:p w14:paraId="5636F9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</w:p>
        </w:tc>
      </w:tr>
    </w:tbl>
    <w:p w14:paraId="7A2F1B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仿宋_GB2312" w:hAnsi="仿宋_GB2312" w:eastAsia="仿宋_GB2312" w:cs="仿宋_GB2312"/>
          <w:spacing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spacing w:val="0"/>
          <w:sz w:val="30"/>
          <w:szCs w:val="30"/>
        </w:rPr>
        <w:br w:type="page"/>
      </w:r>
    </w:p>
    <w:tbl>
      <w:tblPr>
        <w:tblStyle w:val="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5"/>
        <w:gridCol w:w="7416"/>
      </w:tblGrid>
      <w:tr w14:paraId="2AA134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1" w:hRule="atLeast"/>
          <w:jc w:val="center"/>
        </w:trPr>
        <w:tc>
          <w:tcPr>
            <w:tcW w:w="907" w:type="pct"/>
            <w:tcBorders>
              <w:top w:val="single" w:color="auto" w:sz="4" w:space="0"/>
            </w:tcBorders>
            <w:vAlign w:val="center"/>
          </w:tcPr>
          <w:p w14:paraId="6A29D1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  <w:t>主要工作</w:t>
            </w:r>
            <w:r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  <w:lang w:val="en-US" w:eastAsia="zh-CN"/>
              </w:rPr>
              <w:t>业绩/学术成果</w:t>
            </w:r>
          </w:p>
        </w:tc>
        <w:tc>
          <w:tcPr>
            <w:tcW w:w="4092" w:type="pct"/>
            <w:tcBorders>
              <w:top w:val="single" w:color="auto" w:sz="4" w:space="0"/>
            </w:tcBorders>
            <w:vAlign w:val="top"/>
          </w:tcPr>
          <w:p w14:paraId="6DF544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pacing w:val="0"/>
                <w:sz w:val="30"/>
                <w:szCs w:val="30"/>
              </w:rPr>
            </w:pPr>
          </w:p>
        </w:tc>
      </w:tr>
      <w:tr w14:paraId="139501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3" w:hRule="atLeast"/>
          <w:jc w:val="center"/>
        </w:trPr>
        <w:tc>
          <w:tcPr>
            <w:tcW w:w="907" w:type="pct"/>
            <w:tcBorders>
              <w:top w:val="single" w:color="auto" w:sz="4" w:space="0"/>
            </w:tcBorders>
            <w:vAlign w:val="center"/>
          </w:tcPr>
          <w:p w14:paraId="1D1915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ind w:left="0"/>
              <w:jc w:val="center"/>
              <w:textAlignment w:val="auto"/>
              <w:rPr>
                <w:rFonts w:ascii="宋体" w:hAnsi="宋体"/>
                <w:spacing w:val="0"/>
                <w:szCs w:val="21"/>
                <w:highlight w:val="yellow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30"/>
                <w:szCs w:val="30"/>
              </w:rPr>
              <w:t>其他认为需要特别注明的事项</w:t>
            </w:r>
          </w:p>
        </w:tc>
        <w:tc>
          <w:tcPr>
            <w:tcW w:w="4092" w:type="pct"/>
            <w:tcBorders>
              <w:top w:val="single" w:color="auto" w:sz="4" w:space="0"/>
            </w:tcBorders>
            <w:vAlign w:val="top"/>
          </w:tcPr>
          <w:p w14:paraId="7EAA50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/>
              <w:jc w:val="both"/>
              <w:textAlignment w:val="auto"/>
              <w:rPr>
                <w:rFonts w:ascii="宋体" w:hAnsi="宋体"/>
                <w:spacing w:val="0"/>
                <w:szCs w:val="21"/>
              </w:rPr>
            </w:pPr>
          </w:p>
        </w:tc>
      </w:tr>
    </w:tbl>
    <w:p w14:paraId="3EFD35BB">
      <w:pPr>
        <w:rPr>
          <w:rFonts w:hint="eastAsia" w:ascii="宋体" w:hAnsi="宋体"/>
          <w:sz w:val="30"/>
          <w:szCs w:val="30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984" w:right="1474" w:bottom="1701" w:left="1587" w:header="851" w:footer="992" w:gutter="0"/>
      <w:pgNumType w:fmt="decimal"/>
      <w:cols w:space="720" w:num="1"/>
      <w:rtlGutter w:val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26721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align>top</wp:align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F744D1"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height:144pt;width:144pt;mso-position-horizontal:center;mso-position-horizontal-relative:margin;mso-position-vertical:top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8F744D1"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486305">
    <w:pPr>
      <w:pStyle w:val="4"/>
      <w:framePr w:wrap="around" w:vAnchor="text" w:hAnchor="margin" w:xAlign="center" w:yAlign="top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end"/>
    </w:r>
  </w:p>
  <w:p w14:paraId="239AD1B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366F58">
    <w:pPr>
      <w:pStyle w:val="5"/>
      <w:pBdr>
        <w:bottom w:val="dotted" w:color="FFFFFF" w:sz="4" w:space="1"/>
      </w:pBdr>
      <w:tabs>
        <w:tab w:val="left" w:pos="3622"/>
        <w:tab w:val="center" w:pos="4213"/>
        <w:tab w:val="left" w:pos="7122"/>
        <w:tab w:val="clear" w:pos="8306"/>
      </w:tabs>
      <w:jc w:val="left"/>
    </w:pPr>
    <w: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1610" cy="5261610"/>
          <wp:effectExtent l="0" t="0" r="15240" b="15240"/>
          <wp:wrapNone/>
          <wp:docPr id="5" name="WordPictureWatermark65381642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65381642" descr="水印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61610" cy="5261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84BC51">
    <w:pPr>
      <w:pStyle w:val="5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1610" cy="5261610"/>
          <wp:effectExtent l="0" t="0" r="15240" b="15240"/>
          <wp:wrapNone/>
          <wp:docPr id="3" name="WordPictureWatermark65381641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65381641" descr="水印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61610" cy="5261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E83633">
    <w:pPr>
      <w:pStyle w:val="5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1610" cy="5261610"/>
          <wp:effectExtent l="0" t="0" r="15240" b="15240"/>
          <wp:wrapNone/>
          <wp:docPr id="2" name="WordPictureWatermark65381640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65381640" descr="水印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61610" cy="5261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djNTY1M2M2ZjMzYzI3MTNlZTViZmNlMGVmOWE2ZjUifQ=="/>
  </w:docVars>
  <w:rsids>
    <w:rsidRoot w:val="00172A27"/>
    <w:rsid w:val="002D23E8"/>
    <w:rsid w:val="00806FA6"/>
    <w:rsid w:val="009907EC"/>
    <w:rsid w:val="009C3A01"/>
    <w:rsid w:val="00DE2BD3"/>
    <w:rsid w:val="0F917D39"/>
    <w:rsid w:val="0FBF2ACB"/>
    <w:rsid w:val="1D0B60BC"/>
    <w:rsid w:val="1D13456F"/>
    <w:rsid w:val="22F4099F"/>
    <w:rsid w:val="24EC6014"/>
    <w:rsid w:val="2D817536"/>
    <w:rsid w:val="337A6C9E"/>
    <w:rsid w:val="3E1E4E6B"/>
    <w:rsid w:val="3EB504FB"/>
    <w:rsid w:val="4E065F25"/>
    <w:rsid w:val="4EDA234E"/>
    <w:rsid w:val="5CD0550A"/>
    <w:rsid w:val="64743B3A"/>
    <w:rsid w:val="65EE2A50"/>
    <w:rsid w:val="6DB4448D"/>
    <w:rsid w:val="728F18A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qFormat="1" w:uiPriority="39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3">
    <w:name w:val="toc 3"/>
    <w:basedOn w:val="1"/>
    <w:next w:val="1"/>
    <w:qFormat/>
    <w:uiPriority w:val="0"/>
    <w:pPr>
      <w:ind w:left="420"/>
    </w:pPr>
    <w:rPr>
      <w:rFonts w:ascii="等线" w:hAnsi="等线" w:eastAsia="等线"/>
      <w:b/>
      <w:sz w:val="30"/>
      <w:szCs w:val="3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page number"/>
    <w:basedOn w:val="8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869</Words>
  <Characters>872</Characters>
  <Lines>7</Lines>
  <Paragraphs>2</Paragraphs>
  <TotalTime>4</TotalTime>
  <ScaleCrop>false</ScaleCrop>
  <LinksUpToDate>false</LinksUpToDate>
  <CharactersWithSpaces>1109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2019-12-25T03:50:00Z</dcterms:created>
  <dc:creator>Administrator</dc:creator>
  <cp:lastModifiedBy>27730173</cp:lastModifiedBy>
  <cp:lastPrinted>2011-03-28T08:20:00Z</cp:lastPrinted>
  <dcterms:modified xsi:type="dcterms:W3CDTF">2024-12-26T08:02:28Z</dcterms:modified>
  <dc:title>申 请 人 基 本 信 息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4819585721284BB89D346D8333ED9086_13</vt:lpwstr>
  </property>
</Properties>
</file>